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1EA28FB" w14:textId="4F0C5248" w:rsidR="00775E40" w:rsidRDefault="00CC0BA2">
      <w:r w:rsidRPr="00CC0BA2">
        <w:t xml:space="preserve">A versatile method for 3D computer vision camera calibration is presented in the paper. The suggested method does not require knowledge of the motion of the camera or the pattern; it only requires the camera to observe a planar pattern from several orientations. Using the maximum likelihood criterion, a nonlinear refinement based on a closed-form solution is the first step in the technique. In addition, it </w:t>
      </w:r>
      <w:r w:rsidR="00F72FBB" w:rsidRPr="00CC0BA2">
        <w:t>considers</w:t>
      </w:r>
      <w:r w:rsidRPr="00CC0BA2">
        <w:t xml:space="preserve"> the approximation of a 3x3 matrix by a rotation matrix, the estimation of intrinsic parameters, and the extraction of the homograph between the model plane and its image. Both real data and computer simulation have been used to test the technique, with positive outcomes. Compared to traditional methods that call for costly equipment, it is more adaptable and simpler to use</w:t>
      </w:r>
      <w:r w:rsidR="004B1C4C" w:rsidRPr="004B1C4C">
        <w:t xml:space="preserve">. </w:t>
      </w:r>
      <w:r w:rsidR="00775E40" w:rsidRPr="00775E40">
        <w:t>The suggested method progresses 3D computer vision from lab settings to practical applications.</w:t>
      </w:r>
    </w:p>
    <w:p w14:paraId="361C5D44" w14:textId="77777777" w:rsidR="00496837" w:rsidRDefault="00496837" w:rsidP="00B975FA">
      <w:r w:rsidRPr="00496837">
        <w:t>Combining elements of computational geometry, image processing, and computer vision, 3D reconstruction is a challenging and exciting field. Reconstructing three-dimensional structures from two-dimensional data</w:t>
      </w:r>
      <w:r>
        <w:t xml:space="preserve"> </w:t>
      </w:r>
      <w:r w:rsidRPr="00496837">
        <w:t>such as pictures or videos</w:t>
      </w:r>
      <w:r>
        <w:t xml:space="preserve"> </w:t>
      </w:r>
      <w:r w:rsidRPr="00496837">
        <w:t>is the aim. Here is a quick technical rundown of the 3D reconstruction theory:</w:t>
      </w:r>
    </w:p>
    <w:p w14:paraId="383C5428" w14:textId="21362B00" w:rsidR="00B975FA" w:rsidRDefault="00B975FA" w:rsidP="00B975FA">
      <w:r>
        <w:t>1. Image Capture</w:t>
      </w:r>
    </w:p>
    <w:p w14:paraId="17B39939" w14:textId="3E016996" w:rsidR="00B975FA" w:rsidRDefault="00B975FA" w:rsidP="00B975FA">
      <w:r>
        <w:t>Multiple Viewpoints</w:t>
      </w:r>
      <w:r w:rsidR="00F72FBB">
        <w:t>, s</w:t>
      </w:r>
      <w:r w:rsidR="00284A88" w:rsidRPr="00284A88">
        <w:t xml:space="preserve">everal views of a 3D object are taken </w:t>
      </w:r>
      <w:r w:rsidR="00F72FBB" w:rsidRPr="00284A88">
        <w:t>to</w:t>
      </w:r>
      <w:r w:rsidR="00284A88" w:rsidRPr="00284A88">
        <w:t xml:space="preserve"> reconstruct it. To collect enough information to create a three-dimensional model of the object, this is essential.</w:t>
      </w:r>
      <w:r w:rsidR="00F72FBB">
        <w:t xml:space="preserve"> </w:t>
      </w:r>
      <w:r>
        <w:t>Structured Light</w:t>
      </w:r>
      <w:r w:rsidR="00F72FBB">
        <w:t>, s</w:t>
      </w:r>
      <w:r w:rsidR="00284A88" w:rsidRPr="00284A88">
        <w:t xml:space="preserve">ometimes light patterns are projected onto the subject </w:t>
      </w:r>
      <w:r w:rsidR="00F72FBB" w:rsidRPr="00284A88">
        <w:t>to</w:t>
      </w:r>
      <w:r w:rsidR="00284A88" w:rsidRPr="00284A88">
        <w:t xml:space="preserve"> capture complex surfaces more effectively.</w:t>
      </w:r>
    </w:p>
    <w:p w14:paraId="6009F0DA" w14:textId="77777777" w:rsidR="00B975FA" w:rsidRDefault="00B975FA" w:rsidP="00B975FA">
      <w:r>
        <w:t>2. Feature Detection and Matching</w:t>
      </w:r>
    </w:p>
    <w:p w14:paraId="0E71DC7B" w14:textId="42635471" w:rsidR="00B975FA" w:rsidRDefault="00B975FA" w:rsidP="00B975FA">
      <w:r>
        <w:t>Identifying Features</w:t>
      </w:r>
      <w:r w:rsidR="00821936">
        <w:t>, e</w:t>
      </w:r>
      <w:r w:rsidR="00BA0177" w:rsidRPr="00BA0177">
        <w:t>ach image has unique features that are identified by algorithms. These are frequently edges or points that are simple to identify in various pictures</w:t>
      </w:r>
      <w:r>
        <w:t>.</w:t>
      </w:r>
      <w:r w:rsidR="00F72FBB">
        <w:t xml:space="preserve"> F</w:t>
      </w:r>
      <w:r>
        <w:t>eature Matching</w:t>
      </w:r>
      <w:r w:rsidR="00821936">
        <w:t>, n</w:t>
      </w:r>
      <w:r w:rsidR="00621B4A" w:rsidRPr="00621B4A">
        <w:t>ext, these attributes are compared between various images. Determining the spatial relationships between the images depends on this process.</w:t>
      </w:r>
    </w:p>
    <w:p w14:paraId="412423E4" w14:textId="77777777" w:rsidR="00B975FA" w:rsidRDefault="00B975FA" w:rsidP="00B975FA">
      <w:r>
        <w:t>3. Estimating Camera Parameters</w:t>
      </w:r>
    </w:p>
    <w:p w14:paraId="7F147970" w14:textId="1F89800A" w:rsidR="00E43278" w:rsidRDefault="00B975FA" w:rsidP="00B975FA">
      <w:r>
        <w:t>Camera Calibration</w:t>
      </w:r>
      <w:r w:rsidR="004D6B4E">
        <w:t>, f</w:t>
      </w:r>
      <w:r w:rsidR="00621B4A" w:rsidRPr="00621B4A">
        <w:t>or accurate reconstruction, it is crucial to comprehend the intrinsic parameters of the camera, such as focal length and lens distortion.</w:t>
      </w:r>
      <w:r w:rsidR="004D6B4E">
        <w:t xml:space="preserve"> </w:t>
      </w:r>
      <w:r>
        <w:t>Pose Estimation</w:t>
      </w:r>
      <w:r w:rsidR="004D6B4E">
        <w:t>, i</w:t>
      </w:r>
      <w:r w:rsidR="00E43278" w:rsidRPr="00E43278">
        <w:t xml:space="preserve">t's also critical to ascertain the camera's orientation and position </w:t>
      </w:r>
      <w:r w:rsidR="004D6B4E" w:rsidRPr="00E43278">
        <w:t>now</w:t>
      </w:r>
      <w:r w:rsidR="00E43278" w:rsidRPr="00E43278">
        <w:t xml:space="preserve"> each picture was taken.</w:t>
      </w:r>
    </w:p>
    <w:p w14:paraId="1B2F6535" w14:textId="00455682" w:rsidR="00B975FA" w:rsidRDefault="00B975FA" w:rsidP="00B975FA">
      <w:r>
        <w:t>4. Triangulation</w:t>
      </w:r>
    </w:p>
    <w:p w14:paraId="52D50B18" w14:textId="77777777" w:rsidR="00106AB4" w:rsidRDefault="00106AB4" w:rsidP="00B975FA">
      <w:r w:rsidRPr="00106AB4">
        <w:t>The 3D coordinates of the points are estimated using triangulation techniques once matching features and camera parameters are known.</w:t>
      </w:r>
    </w:p>
    <w:p w14:paraId="32D8F7D5" w14:textId="3805D54F" w:rsidR="00B975FA" w:rsidRDefault="00B975FA" w:rsidP="00B975FA">
      <w:r>
        <w:t>5. Point Cloud Generation and Meshing</w:t>
      </w:r>
    </w:p>
    <w:p w14:paraId="75D31B79" w14:textId="3D4B4FD4" w:rsidR="00316786" w:rsidRDefault="00B975FA" w:rsidP="00B975FA">
      <w:r>
        <w:t>Point Cloud</w:t>
      </w:r>
      <w:r w:rsidR="004D6B4E">
        <w:t>, a</w:t>
      </w:r>
      <w:r w:rsidR="00316786" w:rsidRPr="00316786">
        <w:t xml:space="preserve"> point cloud, which is an approximate depiction of the 3D structure, is made up of all the 3D points.</w:t>
      </w:r>
      <w:r w:rsidR="004D6B4E">
        <w:t xml:space="preserve"> </w:t>
      </w:r>
      <w:r>
        <w:t>Mesh Generation</w:t>
      </w:r>
      <w:r w:rsidR="004D6B4E">
        <w:t>, a</w:t>
      </w:r>
      <w:r w:rsidR="00316786" w:rsidRPr="00316786">
        <w:t xml:space="preserve"> mesh is generated over the point cloud to produce a </w:t>
      </w:r>
      <w:r w:rsidR="004D6B4E" w:rsidRPr="00316786">
        <w:t>more continuous and smoother</w:t>
      </w:r>
      <w:r w:rsidR="00316786" w:rsidRPr="00316786">
        <w:t xml:space="preserve"> surface. Algorithms like Delaunay triangulation </w:t>
      </w:r>
      <w:r w:rsidR="004D6B4E" w:rsidRPr="00316786">
        <w:t>is</w:t>
      </w:r>
      <w:r w:rsidR="00316786" w:rsidRPr="00316786">
        <w:t xml:space="preserve"> frequently used in this.</w:t>
      </w:r>
    </w:p>
    <w:p w14:paraId="4E279594" w14:textId="3A0F3E3A" w:rsidR="00B975FA" w:rsidRDefault="00B975FA" w:rsidP="00B975FA">
      <w:r>
        <w:t>6. Texture Mapping</w:t>
      </w:r>
    </w:p>
    <w:p w14:paraId="430BFB73" w14:textId="77777777" w:rsidR="00470C00" w:rsidRDefault="00470C00" w:rsidP="00B975FA">
      <w:r w:rsidRPr="00470C00">
        <w:t>Adding the original image textures to the 3D model is often the last step in making it appear more realistic.</w:t>
      </w:r>
    </w:p>
    <w:p w14:paraId="6D63B84D" w14:textId="49CFC6D7" w:rsidR="00B975FA" w:rsidRDefault="00B975FA" w:rsidP="00B975FA">
      <w:r>
        <w:t>7. Optimization and Refinement</w:t>
      </w:r>
    </w:p>
    <w:p w14:paraId="4C1E2047" w14:textId="0ABBB3B8" w:rsidR="00D61B6D" w:rsidRDefault="00B975FA" w:rsidP="00B975FA">
      <w:r>
        <w:t>Iterative Refinement</w:t>
      </w:r>
      <w:r w:rsidR="004D6B4E">
        <w:t>, t</w:t>
      </w:r>
      <w:r w:rsidR="00470C00" w:rsidRPr="00470C00">
        <w:t>o increase accuracy, the initial models are frequently improved through iterative processes.</w:t>
      </w:r>
      <w:r w:rsidR="003F7CB3">
        <w:t xml:space="preserve"> </w:t>
      </w:r>
      <w:r>
        <w:t>Error Minimization</w:t>
      </w:r>
      <w:r w:rsidR="003F7CB3">
        <w:t>, r</w:t>
      </w:r>
      <w:r w:rsidR="00D61B6D" w:rsidRPr="00D61B6D">
        <w:t>econstruction errors are reduced by employing strategies such as bundle adjustment.</w:t>
      </w:r>
    </w:p>
    <w:p w14:paraId="178B5D4A" w14:textId="77777777" w:rsidR="003F7CB3" w:rsidRDefault="00B975FA" w:rsidP="00B975FA">
      <w:r>
        <w:t>Key Technologies and Algorithms</w:t>
      </w:r>
      <w:r w:rsidR="003F7CB3">
        <w:t>:</w:t>
      </w:r>
    </w:p>
    <w:p w14:paraId="360DC8C0" w14:textId="18A99C35" w:rsidR="00B975FA" w:rsidRDefault="004D6B4E" w:rsidP="00B975FA">
      <w:r>
        <w:t>Stereopsis</w:t>
      </w:r>
      <w:r w:rsidR="006827C2">
        <w:t xml:space="preserve"> </w:t>
      </w:r>
      <w:r w:rsidR="00D61B6D" w:rsidRPr="00D61B6D">
        <w:t>estimates depth by using the parallax between photos taken from slightly different angles.</w:t>
      </w:r>
      <w:r w:rsidR="006827C2">
        <w:t xml:space="preserve"> </w:t>
      </w:r>
      <w:r w:rsidR="00B975FA">
        <w:t>Structure from Motion (</w:t>
      </w:r>
      <w:proofErr w:type="spellStart"/>
      <w:r w:rsidR="00B975FA">
        <w:t>SfM</w:t>
      </w:r>
      <w:proofErr w:type="spellEnd"/>
      <w:r w:rsidR="00B975FA">
        <w:t>)</w:t>
      </w:r>
      <w:r w:rsidR="006827C2">
        <w:t>,</w:t>
      </w:r>
      <w:r w:rsidR="00B975FA">
        <w:t xml:space="preserve"> </w:t>
      </w:r>
      <w:r w:rsidR="008B04C0" w:rsidRPr="008B04C0">
        <w:t>a technique that uses motion across a series of photos to estimate 3D structures.</w:t>
      </w:r>
      <w:r w:rsidR="006827C2">
        <w:t xml:space="preserve"> </w:t>
      </w:r>
      <w:r w:rsidR="00B975FA">
        <w:t>Simultaneous Localization and Mapping (SLAM)</w:t>
      </w:r>
      <w:r w:rsidR="006827C2">
        <w:t>, f</w:t>
      </w:r>
      <w:r w:rsidR="00FB4D55" w:rsidRPr="00FB4D55">
        <w:t>requently employed in robotics, it creates a map of an unfamiliar environment while tracking the agent's position within it.</w:t>
      </w:r>
      <w:r w:rsidR="006827C2">
        <w:t xml:space="preserve"> </w:t>
      </w:r>
      <w:r w:rsidR="00B975FA">
        <w:t>Challenges and Limitations</w:t>
      </w:r>
      <w:r w:rsidR="006827C2">
        <w:t xml:space="preserve">; </w:t>
      </w:r>
      <w:r w:rsidR="00B975FA">
        <w:t>Complex Textures and Surfaces</w:t>
      </w:r>
      <w:r w:rsidR="00BA4AC2">
        <w:t>,</w:t>
      </w:r>
      <w:r w:rsidR="00B975FA">
        <w:t xml:space="preserve"> </w:t>
      </w:r>
      <w:r w:rsidR="00BA4AC2">
        <w:lastRenderedPageBreak/>
        <w:t>s</w:t>
      </w:r>
      <w:r w:rsidR="007E2E0F" w:rsidRPr="007E2E0F">
        <w:t>urfaces that are transparent, reflective, or devoid of texture present difficult problems.</w:t>
      </w:r>
      <w:r w:rsidR="00BA4AC2">
        <w:t xml:space="preserve"> </w:t>
      </w:r>
      <w:r w:rsidR="00B975FA">
        <w:t>Occlusions and Shadows</w:t>
      </w:r>
      <w:r w:rsidR="00BA4AC2">
        <w:t>, r</w:t>
      </w:r>
      <w:r w:rsidR="007E2E0F" w:rsidRPr="007E2E0F">
        <w:t>econstructing portions of the object that are obscured in photos can be challenging.</w:t>
      </w:r>
      <w:r w:rsidR="00BA4AC2">
        <w:t xml:space="preserve"> </w:t>
      </w:r>
      <w:r w:rsidR="00B975FA">
        <w:t>Computational Intensity</w:t>
      </w:r>
      <w:r w:rsidR="00BA4AC2">
        <w:t>,</w:t>
      </w:r>
      <w:r w:rsidR="00B975FA">
        <w:t xml:space="preserve"> </w:t>
      </w:r>
      <w:r w:rsidR="00BA4AC2">
        <w:t>r</w:t>
      </w:r>
      <w:r w:rsidR="008C1E63" w:rsidRPr="008C1E63">
        <w:t>econstructing 3D at high resolutions takes a lot of processing power.</w:t>
      </w:r>
      <w:r w:rsidR="00BA4AC2">
        <w:t xml:space="preserve"> </w:t>
      </w:r>
      <w:r w:rsidR="00BA4AC2" w:rsidRPr="00BA4AC2">
        <w:t>With uses ranging from virtual reality to medical imaging, 3D reconstruction is a quickly developing field that will only get better thanks to advancements in both hardware and software technologies.</w:t>
      </w:r>
    </w:p>
    <w:p w14:paraId="33C14511" w14:textId="77777777" w:rsidR="00560394" w:rsidRDefault="003D539C" w:rsidP="00560394">
      <w:pPr>
        <w:keepNext/>
      </w:pPr>
      <w:r w:rsidRPr="003D539C">
        <w:rPr>
          <w:noProof/>
        </w:rPr>
        <w:drawing>
          <wp:inline distT="0" distB="0" distL="0" distR="0" wp14:anchorId="256C18BF" wp14:editId="24D6DE03">
            <wp:extent cx="2971800" cy="2376805"/>
            <wp:effectExtent l="0" t="0" r="0" b="4445"/>
            <wp:docPr id="17434266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42668" name="Picture 1" descr="A screenshot of a computer code&#10;&#10;Description automatically generated"/>
                    <pic:cNvPicPr/>
                  </pic:nvPicPr>
                  <pic:blipFill>
                    <a:blip r:embed="rId4"/>
                    <a:stretch>
                      <a:fillRect/>
                    </a:stretch>
                  </pic:blipFill>
                  <pic:spPr>
                    <a:xfrm>
                      <a:off x="0" y="0"/>
                      <a:ext cx="2971800" cy="2376805"/>
                    </a:xfrm>
                    <a:prstGeom prst="rect">
                      <a:avLst/>
                    </a:prstGeom>
                  </pic:spPr>
                </pic:pic>
              </a:graphicData>
            </a:graphic>
          </wp:inline>
        </w:drawing>
      </w:r>
    </w:p>
    <w:p w14:paraId="7D3C332E" w14:textId="7E5D207D" w:rsidR="00B975FA" w:rsidRDefault="00560394" w:rsidP="00486DD2">
      <w:pPr>
        <w:pStyle w:val="Caption"/>
        <w:jc w:val="center"/>
      </w:pPr>
      <w:r>
        <w:t xml:space="preserve">Code </w:t>
      </w:r>
      <w:fldSimple w:instr=" SEQ Code \* ARABIC ">
        <w:r w:rsidR="00662413">
          <w:rPr>
            <w:noProof/>
          </w:rPr>
          <w:t>1</w:t>
        </w:r>
      </w:fldSimple>
    </w:p>
    <w:p w14:paraId="09A45467" w14:textId="77777777" w:rsidR="00560394" w:rsidRDefault="001F6CA7" w:rsidP="00560394">
      <w:pPr>
        <w:keepNext/>
      </w:pPr>
      <w:r w:rsidRPr="001F6CA7">
        <w:rPr>
          <w:noProof/>
        </w:rPr>
        <w:drawing>
          <wp:inline distT="0" distB="0" distL="0" distR="0" wp14:anchorId="017B0B6B" wp14:editId="6C23832B">
            <wp:extent cx="2971800" cy="2120265"/>
            <wp:effectExtent l="0" t="0" r="0" b="0"/>
            <wp:docPr id="45412083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120831" name="Picture 1" descr="A screenshot of a computer code&#10;&#10;Description automatically generated"/>
                    <pic:cNvPicPr/>
                  </pic:nvPicPr>
                  <pic:blipFill>
                    <a:blip r:embed="rId5"/>
                    <a:stretch>
                      <a:fillRect/>
                    </a:stretch>
                  </pic:blipFill>
                  <pic:spPr>
                    <a:xfrm>
                      <a:off x="0" y="0"/>
                      <a:ext cx="2971800" cy="2120265"/>
                    </a:xfrm>
                    <a:prstGeom prst="rect">
                      <a:avLst/>
                    </a:prstGeom>
                  </pic:spPr>
                </pic:pic>
              </a:graphicData>
            </a:graphic>
          </wp:inline>
        </w:drawing>
      </w:r>
    </w:p>
    <w:p w14:paraId="7D3DC9D3" w14:textId="75280C2A" w:rsidR="001F6CA7" w:rsidRDefault="00560394" w:rsidP="00486DD2">
      <w:pPr>
        <w:pStyle w:val="Caption"/>
        <w:jc w:val="center"/>
      </w:pPr>
      <w:r>
        <w:t xml:space="preserve">Code </w:t>
      </w:r>
      <w:fldSimple w:instr=" SEQ Code \* ARABIC ">
        <w:r w:rsidR="00662413">
          <w:rPr>
            <w:noProof/>
          </w:rPr>
          <w:t>2</w:t>
        </w:r>
      </w:fldSimple>
    </w:p>
    <w:p w14:paraId="12CEBE01" w14:textId="77777777" w:rsidR="00560394" w:rsidRDefault="00560394" w:rsidP="00560394">
      <w:pPr>
        <w:keepNext/>
      </w:pPr>
      <w:r>
        <w:t>\</w:t>
      </w:r>
      <w:r w:rsidRPr="00560394">
        <w:rPr>
          <w:noProof/>
        </w:rPr>
        <w:drawing>
          <wp:inline distT="0" distB="0" distL="0" distR="0" wp14:anchorId="5E490D75" wp14:editId="38D27976">
            <wp:extent cx="2971800" cy="2067560"/>
            <wp:effectExtent l="0" t="0" r="0" b="8890"/>
            <wp:docPr id="127537333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373332" name="Picture 1" descr="A screenshot of a computer code&#10;&#10;Description automatically generated"/>
                    <pic:cNvPicPr/>
                  </pic:nvPicPr>
                  <pic:blipFill>
                    <a:blip r:embed="rId6"/>
                    <a:stretch>
                      <a:fillRect/>
                    </a:stretch>
                  </pic:blipFill>
                  <pic:spPr>
                    <a:xfrm>
                      <a:off x="0" y="0"/>
                      <a:ext cx="2971800" cy="2067560"/>
                    </a:xfrm>
                    <a:prstGeom prst="rect">
                      <a:avLst/>
                    </a:prstGeom>
                  </pic:spPr>
                </pic:pic>
              </a:graphicData>
            </a:graphic>
          </wp:inline>
        </w:drawing>
      </w:r>
    </w:p>
    <w:p w14:paraId="4D740A72" w14:textId="2DFEAA19" w:rsidR="00560394" w:rsidRDefault="00560394" w:rsidP="00486DD2">
      <w:pPr>
        <w:pStyle w:val="Caption"/>
        <w:jc w:val="center"/>
      </w:pPr>
      <w:r>
        <w:t xml:space="preserve">Code </w:t>
      </w:r>
      <w:fldSimple w:instr=" SEQ Code \* ARABIC ">
        <w:r w:rsidR="00662413">
          <w:rPr>
            <w:noProof/>
          </w:rPr>
          <w:t>3</w:t>
        </w:r>
      </w:fldSimple>
    </w:p>
    <w:p w14:paraId="7FD3370E" w14:textId="77777777" w:rsidR="00737E2E" w:rsidRDefault="004E3B30" w:rsidP="00737E2E">
      <w:pPr>
        <w:keepNext/>
      </w:pPr>
      <w:r w:rsidRPr="004E3B30">
        <w:rPr>
          <w:noProof/>
        </w:rPr>
        <w:drawing>
          <wp:inline distT="0" distB="0" distL="0" distR="0" wp14:anchorId="3A85ECBD" wp14:editId="7D62D096">
            <wp:extent cx="2971800" cy="1233805"/>
            <wp:effectExtent l="0" t="0" r="0" b="4445"/>
            <wp:docPr id="213470924" name="Picture 1" descr="A yellow toy car on a white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70924" name="Picture 1" descr="A yellow toy car on a white surface&#10;&#10;Description automatically generated"/>
                    <pic:cNvPicPr/>
                  </pic:nvPicPr>
                  <pic:blipFill>
                    <a:blip r:embed="rId7"/>
                    <a:stretch>
                      <a:fillRect/>
                    </a:stretch>
                  </pic:blipFill>
                  <pic:spPr>
                    <a:xfrm>
                      <a:off x="0" y="0"/>
                      <a:ext cx="2971800" cy="1233805"/>
                    </a:xfrm>
                    <a:prstGeom prst="rect">
                      <a:avLst/>
                    </a:prstGeom>
                  </pic:spPr>
                </pic:pic>
              </a:graphicData>
            </a:graphic>
          </wp:inline>
        </w:drawing>
      </w:r>
    </w:p>
    <w:p w14:paraId="127A91E6" w14:textId="12707818" w:rsidR="00486DD2" w:rsidRDefault="00737E2E" w:rsidP="00737E2E">
      <w:pPr>
        <w:pStyle w:val="Caption"/>
        <w:jc w:val="center"/>
      </w:pPr>
      <w:r>
        <w:t xml:space="preserve">Figure </w:t>
      </w:r>
      <w:fldSimple w:instr=" SEQ Figure \* ARABIC ">
        <w:r w:rsidR="00662413">
          <w:rPr>
            <w:noProof/>
          </w:rPr>
          <w:t>1</w:t>
        </w:r>
      </w:fldSimple>
    </w:p>
    <w:p w14:paraId="3117AB77" w14:textId="77777777" w:rsidR="00737E2E" w:rsidRDefault="004E3B30" w:rsidP="00737E2E">
      <w:pPr>
        <w:keepNext/>
      </w:pPr>
      <w:r w:rsidRPr="004E3B30">
        <w:rPr>
          <w:noProof/>
        </w:rPr>
        <w:drawing>
          <wp:inline distT="0" distB="0" distL="0" distR="0" wp14:anchorId="3E64760B" wp14:editId="5D408C14">
            <wp:extent cx="2971800" cy="1207770"/>
            <wp:effectExtent l="0" t="0" r="0" b="0"/>
            <wp:docPr id="2038685055" name="Picture 1" descr="A yellow toy car on a white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685055" name="Picture 1" descr="A yellow toy car on a white surface&#10;&#10;Description automatically generated"/>
                    <pic:cNvPicPr/>
                  </pic:nvPicPr>
                  <pic:blipFill>
                    <a:blip r:embed="rId8"/>
                    <a:stretch>
                      <a:fillRect/>
                    </a:stretch>
                  </pic:blipFill>
                  <pic:spPr>
                    <a:xfrm>
                      <a:off x="0" y="0"/>
                      <a:ext cx="2971800" cy="1207770"/>
                    </a:xfrm>
                    <a:prstGeom prst="rect">
                      <a:avLst/>
                    </a:prstGeom>
                  </pic:spPr>
                </pic:pic>
              </a:graphicData>
            </a:graphic>
          </wp:inline>
        </w:drawing>
      </w:r>
    </w:p>
    <w:p w14:paraId="4F15D9F6" w14:textId="7A19DB8E" w:rsidR="004E3B30" w:rsidRDefault="00737E2E" w:rsidP="00737E2E">
      <w:pPr>
        <w:pStyle w:val="Caption"/>
        <w:jc w:val="center"/>
      </w:pPr>
      <w:r>
        <w:t xml:space="preserve">Figure </w:t>
      </w:r>
      <w:fldSimple w:instr=" SEQ Figure \* ARABIC ">
        <w:r w:rsidR="00662413">
          <w:rPr>
            <w:noProof/>
          </w:rPr>
          <w:t>2</w:t>
        </w:r>
      </w:fldSimple>
    </w:p>
    <w:p w14:paraId="33102DE4" w14:textId="77777777" w:rsidR="00737E2E" w:rsidRDefault="003C7ED9" w:rsidP="00737E2E">
      <w:pPr>
        <w:keepNext/>
      </w:pPr>
      <w:r w:rsidRPr="003C7ED9">
        <w:rPr>
          <w:noProof/>
        </w:rPr>
        <w:lastRenderedPageBreak/>
        <w:drawing>
          <wp:inline distT="0" distB="0" distL="0" distR="0" wp14:anchorId="38C065CA" wp14:editId="1F800A23">
            <wp:extent cx="2971800" cy="2239645"/>
            <wp:effectExtent l="0" t="0" r="0" b="8255"/>
            <wp:docPr id="1369980953" name="Picture 1" descr="A yellow toy car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980953" name="Picture 1" descr="A yellow toy car on a table&#10;&#10;Description automatically generated"/>
                    <pic:cNvPicPr/>
                  </pic:nvPicPr>
                  <pic:blipFill>
                    <a:blip r:embed="rId9"/>
                    <a:stretch>
                      <a:fillRect/>
                    </a:stretch>
                  </pic:blipFill>
                  <pic:spPr>
                    <a:xfrm>
                      <a:off x="0" y="0"/>
                      <a:ext cx="2971800" cy="2239645"/>
                    </a:xfrm>
                    <a:prstGeom prst="rect">
                      <a:avLst/>
                    </a:prstGeom>
                  </pic:spPr>
                </pic:pic>
              </a:graphicData>
            </a:graphic>
          </wp:inline>
        </w:drawing>
      </w:r>
    </w:p>
    <w:p w14:paraId="2096FB93" w14:textId="2CAB379F" w:rsidR="003C7ED9" w:rsidRDefault="00737E2E" w:rsidP="00737E2E">
      <w:pPr>
        <w:pStyle w:val="Caption"/>
        <w:jc w:val="center"/>
      </w:pPr>
      <w:r>
        <w:t xml:space="preserve">Figure </w:t>
      </w:r>
      <w:fldSimple w:instr=" SEQ Figure \* ARABIC ">
        <w:r w:rsidR="00662413">
          <w:rPr>
            <w:noProof/>
          </w:rPr>
          <w:t>3</w:t>
        </w:r>
      </w:fldSimple>
    </w:p>
    <w:p w14:paraId="4ABC1AE2" w14:textId="77777777" w:rsidR="00737E2E" w:rsidRDefault="00F73506" w:rsidP="00737E2E">
      <w:pPr>
        <w:keepNext/>
      </w:pPr>
      <w:r w:rsidRPr="00F73506">
        <w:rPr>
          <w:noProof/>
        </w:rPr>
        <w:drawing>
          <wp:inline distT="0" distB="0" distL="0" distR="0" wp14:anchorId="7C8697BB" wp14:editId="38967058">
            <wp:extent cx="2971800" cy="2252345"/>
            <wp:effectExtent l="0" t="0" r="0" b="0"/>
            <wp:docPr id="290594843" name="Picture 1" descr="A toy car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594843" name="Picture 1" descr="A toy car in a room&#10;&#10;Description automatically generated"/>
                    <pic:cNvPicPr/>
                  </pic:nvPicPr>
                  <pic:blipFill>
                    <a:blip r:embed="rId10"/>
                    <a:stretch>
                      <a:fillRect/>
                    </a:stretch>
                  </pic:blipFill>
                  <pic:spPr>
                    <a:xfrm>
                      <a:off x="0" y="0"/>
                      <a:ext cx="2971800" cy="2252345"/>
                    </a:xfrm>
                    <a:prstGeom prst="rect">
                      <a:avLst/>
                    </a:prstGeom>
                  </pic:spPr>
                </pic:pic>
              </a:graphicData>
            </a:graphic>
          </wp:inline>
        </w:drawing>
      </w:r>
    </w:p>
    <w:p w14:paraId="3FACC9ED" w14:textId="448C8268" w:rsidR="00F73506" w:rsidRDefault="00737E2E" w:rsidP="00737E2E">
      <w:pPr>
        <w:pStyle w:val="Caption"/>
        <w:jc w:val="center"/>
      </w:pPr>
      <w:r>
        <w:t xml:space="preserve">Figure </w:t>
      </w:r>
      <w:fldSimple w:instr=" SEQ Figure \* ARABIC ">
        <w:r w:rsidR="00662413">
          <w:rPr>
            <w:noProof/>
          </w:rPr>
          <w:t>4</w:t>
        </w:r>
      </w:fldSimple>
    </w:p>
    <w:p w14:paraId="1A5CF7F6" w14:textId="77777777" w:rsidR="00737E2E" w:rsidRDefault="00392D33" w:rsidP="00737E2E">
      <w:pPr>
        <w:keepNext/>
      </w:pPr>
      <w:r w:rsidRPr="00392D33">
        <w:rPr>
          <w:noProof/>
        </w:rPr>
        <w:drawing>
          <wp:inline distT="0" distB="0" distL="0" distR="0" wp14:anchorId="6A84BEED" wp14:editId="61DAB934">
            <wp:extent cx="2971800" cy="2272665"/>
            <wp:effectExtent l="0" t="0" r="0" b="0"/>
            <wp:docPr id="1781188810" name="Picture 1" descr="A toy car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188810" name="Picture 1" descr="A toy car on a table&#10;&#10;Description automatically generated"/>
                    <pic:cNvPicPr/>
                  </pic:nvPicPr>
                  <pic:blipFill>
                    <a:blip r:embed="rId11"/>
                    <a:stretch>
                      <a:fillRect/>
                    </a:stretch>
                  </pic:blipFill>
                  <pic:spPr>
                    <a:xfrm>
                      <a:off x="0" y="0"/>
                      <a:ext cx="2971800" cy="2272665"/>
                    </a:xfrm>
                    <a:prstGeom prst="rect">
                      <a:avLst/>
                    </a:prstGeom>
                  </pic:spPr>
                </pic:pic>
              </a:graphicData>
            </a:graphic>
          </wp:inline>
        </w:drawing>
      </w:r>
    </w:p>
    <w:p w14:paraId="5D3FEECE" w14:textId="3E1BD319" w:rsidR="00392D33" w:rsidRDefault="00737E2E" w:rsidP="00737E2E">
      <w:pPr>
        <w:pStyle w:val="Caption"/>
        <w:jc w:val="center"/>
      </w:pPr>
      <w:r>
        <w:t xml:space="preserve">Figure </w:t>
      </w:r>
      <w:fldSimple w:instr=" SEQ Figure \* ARABIC ">
        <w:r w:rsidR="00662413">
          <w:rPr>
            <w:noProof/>
          </w:rPr>
          <w:t>5</w:t>
        </w:r>
      </w:fldSimple>
    </w:p>
    <w:p w14:paraId="500B2E23" w14:textId="77777777" w:rsidR="00737E2E" w:rsidRDefault="00737E2E" w:rsidP="00737E2E">
      <w:pPr>
        <w:keepNext/>
      </w:pPr>
      <w:r w:rsidRPr="00737E2E">
        <w:rPr>
          <w:noProof/>
        </w:rPr>
        <w:drawing>
          <wp:inline distT="0" distB="0" distL="0" distR="0" wp14:anchorId="09BE9764" wp14:editId="43F0E45A">
            <wp:extent cx="2971800" cy="2853055"/>
            <wp:effectExtent l="0" t="0" r="0" b="4445"/>
            <wp:docPr id="1835473135"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473135" name="Picture 1" descr="A screen shot of a graph&#10;&#10;Description automatically generated"/>
                    <pic:cNvPicPr/>
                  </pic:nvPicPr>
                  <pic:blipFill>
                    <a:blip r:embed="rId12"/>
                    <a:stretch>
                      <a:fillRect/>
                    </a:stretch>
                  </pic:blipFill>
                  <pic:spPr>
                    <a:xfrm>
                      <a:off x="0" y="0"/>
                      <a:ext cx="2971800" cy="2853055"/>
                    </a:xfrm>
                    <a:prstGeom prst="rect">
                      <a:avLst/>
                    </a:prstGeom>
                  </pic:spPr>
                </pic:pic>
              </a:graphicData>
            </a:graphic>
          </wp:inline>
        </w:drawing>
      </w:r>
    </w:p>
    <w:p w14:paraId="30BD907F" w14:textId="1E6271E2" w:rsidR="00737E2E" w:rsidRPr="00486DD2" w:rsidRDefault="00737E2E" w:rsidP="00737E2E">
      <w:pPr>
        <w:pStyle w:val="Caption"/>
        <w:jc w:val="center"/>
      </w:pPr>
      <w:r>
        <w:t xml:space="preserve">Figure </w:t>
      </w:r>
      <w:fldSimple w:instr=" SEQ Figure \* ARABIC ">
        <w:r w:rsidR="00662413">
          <w:rPr>
            <w:noProof/>
          </w:rPr>
          <w:t>6</w:t>
        </w:r>
      </w:fldSimple>
    </w:p>
    <w:sectPr w:rsidR="00737E2E" w:rsidRPr="00486DD2" w:rsidSect="004B1C4C">
      <w:pgSz w:w="12240" w:h="15840"/>
      <w:pgMar w:top="1440" w:right="1440" w:bottom="1440" w:left="1440" w:header="708" w:footer="708" w:gutter="0"/>
      <w:cols w:num="2" w:space="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35436"/>
    <w:rsid w:val="00035436"/>
    <w:rsid w:val="0007163D"/>
    <w:rsid w:val="00106AB4"/>
    <w:rsid w:val="001F6CA7"/>
    <w:rsid w:val="00266693"/>
    <w:rsid w:val="002818F1"/>
    <w:rsid w:val="00284A88"/>
    <w:rsid w:val="00316786"/>
    <w:rsid w:val="00392D33"/>
    <w:rsid w:val="003C7ED9"/>
    <w:rsid w:val="003D539C"/>
    <w:rsid w:val="003F5930"/>
    <w:rsid w:val="003F7CB3"/>
    <w:rsid w:val="00470C00"/>
    <w:rsid w:val="00486DD2"/>
    <w:rsid w:val="00496837"/>
    <w:rsid w:val="004B1C4C"/>
    <w:rsid w:val="004D6B4E"/>
    <w:rsid w:val="004E3B30"/>
    <w:rsid w:val="00560394"/>
    <w:rsid w:val="005D6DCF"/>
    <w:rsid w:val="00621B4A"/>
    <w:rsid w:val="00662413"/>
    <w:rsid w:val="006827C2"/>
    <w:rsid w:val="00737E2E"/>
    <w:rsid w:val="00746AE2"/>
    <w:rsid w:val="00775E40"/>
    <w:rsid w:val="007E2E0F"/>
    <w:rsid w:val="00821936"/>
    <w:rsid w:val="008B04C0"/>
    <w:rsid w:val="008C1E63"/>
    <w:rsid w:val="009428D1"/>
    <w:rsid w:val="00B975FA"/>
    <w:rsid w:val="00BA0177"/>
    <w:rsid w:val="00BA4AC2"/>
    <w:rsid w:val="00C13FC2"/>
    <w:rsid w:val="00CC0BA2"/>
    <w:rsid w:val="00D61B6D"/>
    <w:rsid w:val="00DA2A8A"/>
    <w:rsid w:val="00E2722A"/>
    <w:rsid w:val="00E43278"/>
    <w:rsid w:val="00F72FBB"/>
    <w:rsid w:val="00F73506"/>
    <w:rsid w:val="00FB4D55"/>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CBFCF5"/>
  <w15:chartTrackingRefBased/>
  <w15:docId w15:val="{C438DA4C-7622-4040-87F6-0434138E53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CA"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rsid w:val="00560394"/>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136227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74</TotalTime>
  <Pages>3</Pages>
  <Words>649</Words>
  <Characters>3700</Characters>
  <Application>Microsoft Office Word</Application>
  <DocSecurity>0</DocSecurity>
  <Lines>30</Lines>
  <Paragraphs>8</Paragraphs>
  <ScaleCrop>false</ScaleCrop>
  <Company/>
  <LinksUpToDate>false</LinksUpToDate>
  <CharactersWithSpaces>4341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Farzaan Rahim</dc:creator>
  <cp:keywords/>
  <dc:description/>
  <cp:lastModifiedBy>Farzaan Rahim</cp:lastModifiedBy>
  <cp:revision>35</cp:revision>
  <cp:lastPrinted>2023-12-04T23:45:00Z</cp:lastPrinted>
  <dcterms:created xsi:type="dcterms:W3CDTF">2023-12-04T22:29:00Z</dcterms:created>
  <dcterms:modified xsi:type="dcterms:W3CDTF">2023-12-04T23:46:00Z</dcterms:modified>
</cp:coreProperties>
</file>